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E7C" w:rsidRDefault="00230003">
      <w:pPr>
        <w:jc w:val="center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  <w:b/>
          <w:i/>
          <w:noProof/>
        </w:rPr>
        <w:drawing>
          <wp:inline distT="0" distB="0" distL="0" distR="0">
            <wp:extent cx="6120130" cy="871855"/>
            <wp:effectExtent l="0" t="0" r="0" b="0"/>
            <wp:docPr id="1" name="image2.png" descr="C:\Users\maria\AppData\Local\Microsoft\Windows\INetCache\Content.MSO\F11D9F26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maria\AppData\Local\Microsoft\Windows\INetCache\Content.MSO\F11D9F26.tmp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1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:rsidR="009F4E7C" w:rsidRDefault="009F4E7C">
      <w:pPr>
        <w:jc w:val="center"/>
        <w:rPr>
          <w:rFonts w:ascii="Calibri" w:eastAsia="Calibri" w:hAnsi="Calibri" w:cs="Calibri"/>
        </w:rPr>
      </w:pPr>
    </w:p>
    <w:p w:rsidR="009F4E7C" w:rsidRDefault="009F4E7C">
      <w:pPr>
        <w:jc w:val="center"/>
        <w:rPr>
          <w:rFonts w:ascii="Calibri" w:eastAsia="Calibri" w:hAnsi="Calibri" w:cs="Calibri"/>
        </w:rPr>
      </w:pPr>
    </w:p>
    <w:p w:rsidR="009F4E7C" w:rsidRDefault="009F4E7C">
      <w:pPr>
        <w:jc w:val="center"/>
        <w:rPr>
          <w:rFonts w:ascii="Calibri" w:eastAsia="Calibri" w:hAnsi="Calibri" w:cs="Calibri"/>
        </w:rPr>
      </w:pPr>
    </w:p>
    <w:p w:rsidR="009F4E7C" w:rsidRDefault="00230003">
      <w:pPr>
        <w:widowControl w:val="0"/>
        <w:pBdr>
          <w:top w:val="nil"/>
          <w:left w:val="nil"/>
          <w:bottom w:val="nil"/>
          <w:right w:val="nil"/>
          <w:between w:val="nil"/>
        </w:pBdr>
        <w:ind w:left="8323" w:right="194" w:hanging="667"/>
        <w:jc w:val="right"/>
        <w:rPr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color w:val="000000"/>
          <w:sz w:val="24"/>
          <w:szCs w:val="24"/>
        </w:rPr>
        <w:t>Al sito Web</w:t>
      </w:r>
    </w:p>
    <w:p w:rsidR="009F4E7C" w:rsidRDefault="00230003">
      <w:pPr>
        <w:widowControl w:val="0"/>
        <w:pBdr>
          <w:top w:val="nil"/>
          <w:left w:val="nil"/>
          <w:bottom w:val="nil"/>
          <w:right w:val="nil"/>
          <w:between w:val="nil"/>
        </w:pBdr>
        <w:ind w:left="8323" w:right="194" w:hanging="66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All’Albo Pretorio</w:t>
      </w:r>
    </w:p>
    <w:p w:rsidR="009F4E7C" w:rsidRDefault="00230003">
      <w:pPr>
        <w:widowControl w:val="0"/>
        <w:pBdr>
          <w:top w:val="nil"/>
          <w:left w:val="nil"/>
          <w:bottom w:val="nil"/>
          <w:right w:val="nil"/>
          <w:between w:val="nil"/>
        </w:pBdr>
        <w:ind w:left="6718" w:right="198" w:firstLine="147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Alla sezione PNRR </w:t>
      </w:r>
      <w:r w:rsidR="004A4752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el sito scolastico </w:t>
      </w:r>
    </w:p>
    <w:p w:rsidR="009F4E7C" w:rsidRDefault="009F4E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:rsidR="009F4E7C" w:rsidRDefault="002300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ind w:left="112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OGGETTO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: PIANO NAZIONALE DI RIPRESA E RESILIENZA - MISSIONE 4: ISTRUZIONE E RICERCA -Componente 1 -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 (D.M. 170/2022</w:t>
      </w:r>
      <w:r>
        <w:rPr>
          <w:color w:val="000000"/>
          <w:sz w:val="24"/>
          <w:szCs w:val="24"/>
        </w:rPr>
        <w:t>)</w:t>
      </w:r>
    </w:p>
    <w:p w:rsidR="009F4E7C" w:rsidRDefault="009F4E7C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  <w:sz w:val="24"/>
          <w:szCs w:val="24"/>
        </w:rPr>
      </w:pPr>
    </w:p>
    <w:p w:rsidR="009F4E7C" w:rsidRDefault="002300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6" w:lineRule="auto"/>
        <w:ind w:left="112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color w:val="000000"/>
          <w:sz w:val="24"/>
          <w:szCs w:val="24"/>
        </w:rPr>
        <w:t>Titolo del progetto: “Vieni a Scuola e la tua vita cambierà”</w:t>
      </w:r>
    </w:p>
    <w:p w:rsidR="009F4E7C" w:rsidRDefault="00230003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 w:right="1356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CNP:</w:t>
      </w:r>
      <w:r>
        <w:rPr>
          <w:rFonts w:ascii="Noto Sans" w:eastAsia="Noto Sans" w:hAnsi="Noto Sans" w:cs="Noto Sans"/>
          <w:color w:val="212529"/>
          <w:sz w:val="23"/>
          <w:szCs w:val="23"/>
        </w:rPr>
        <w:t xml:space="preserve"> M4C1I1.4-2022-981-P-16664</w:t>
      </w:r>
    </w:p>
    <w:p w:rsidR="009F4E7C" w:rsidRDefault="00230003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 w:right="1356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CUP:</w:t>
      </w:r>
      <w:r>
        <w:rPr>
          <w:color w:val="000000"/>
          <w:sz w:val="24"/>
          <w:szCs w:val="24"/>
        </w:rPr>
        <w:t xml:space="preserve"> </w:t>
      </w:r>
      <w:r>
        <w:rPr>
          <w:rFonts w:ascii="Noto Sans" w:eastAsia="Noto Sans" w:hAnsi="Noto Sans" w:cs="Noto Sans"/>
          <w:color w:val="212529"/>
          <w:sz w:val="23"/>
          <w:szCs w:val="23"/>
        </w:rPr>
        <w:t>E44D22004760006</w:t>
      </w:r>
    </w:p>
    <w:p w:rsidR="009F4E7C" w:rsidRDefault="009F4E7C">
      <w:pPr>
        <w:widowControl w:val="0"/>
        <w:pBdr>
          <w:top w:val="nil"/>
          <w:left w:val="nil"/>
          <w:bottom w:val="nil"/>
          <w:right w:val="nil"/>
          <w:between w:val="nil"/>
        </w:pBdr>
        <w:ind w:right="398"/>
        <w:rPr>
          <w:b/>
          <w:color w:val="000000"/>
          <w:sz w:val="24"/>
          <w:szCs w:val="24"/>
          <w:highlight w:val="yellow"/>
        </w:rPr>
      </w:pPr>
    </w:p>
    <w:p w:rsidR="004A4752" w:rsidRDefault="004A4752">
      <w:pPr>
        <w:pStyle w:val="Titolo1"/>
        <w:ind w:left="360"/>
        <w:jc w:val="right"/>
        <w:rPr>
          <w:rFonts w:ascii="Calibri" w:eastAsia="Calibri" w:hAnsi="Calibri" w:cs="Calibri"/>
          <w:i/>
          <w:sz w:val="22"/>
          <w:szCs w:val="22"/>
        </w:rPr>
      </w:pPr>
      <w:r w:rsidRPr="004A4752">
        <w:rPr>
          <w:rFonts w:ascii="Times New Roman" w:hAnsi="Times New Roman" w:cs="Times New Roman"/>
          <w:sz w:val="24"/>
          <w:szCs w:val="24"/>
        </w:rPr>
        <w:t xml:space="preserve">AVVISO PUBBLICO per la selezione e il reclutamento delle figure di n. </w:t>
      </w:r>
      <w:r w:rsidR="00152B91">
        <w:rPr>
          <w:rFonts w:ascii="Times New Roman" w:hAnsi="Times New Roman" w:cs="Times New Roman"/>
          <w:sz w:val="24"/>
          <w:szCs w:val="24"/>
        </w:rPr>
        <w:t>2</w:t>
      </w:r>
      <w:r w:rsidRPr="004A4752">
        <w:rPr>
          <w:rFonts w:ascii="Times New Roman" w:hAnsi="Times New Roman" w:cs="Times New Roman"/>
          <w:sz w:val="24"/>
          <w:szCs w:val="24"/>
        </w:rPr>
        <w:t xml:space="preserve"> ESPERTI ESTERNI</w:t>
      </w:r>
      <w:r w:rsidRPr="002D0AC6">
        <w:rPr>
          <w:rFonts w:ascii="Times New Roman" w:hAnsi="Times New Roman" w:cs="Times New Roman"/>
          <w:b w:val="0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la realizzazione di</w:t>
      </w:r>
      <w:r w:rsidRPr="00EA2347">
        <w:rPr>
          <w:rFonts w:ascii="Times New Roman" w:hAnsi="Times New Roman" w:cs="Times New Roman"/>
          <w:sz w:val="24"/>
          <w:szCs w:val="24"/>
        </w:rPr>
        <w:t xml:space="preserve"> per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A2347">
        <w:rPr>
          <w:rFonts w:ascii="Times New Roman" w:hAnsi="Times New Roman" w:cs="Times New Roman"/>
          <w:sz w:val="24"/>
          <w:szCs w:val="24"/>
        </w:rPr>
        <w:t>orsi formativi e laboratoriali co-curriculari</w:t>
      </w:r>
      <w:r>
        <w:rPr>
          <w:rFonts w:ascii="Calibri" w:eastAsia="Calibri" w:hAnsi="Calibri" w:cs="Calibri"/>
          <w:i/>
          <w:sz w:val="22"/>
          <w:szCs w:val="22"/>
        </w:rPr>
        <w:t xml:space="preserve"> </w:t>
      </w:r>
    </w:p>
    <w:p w:rsidR="009F4E7C" w:rsidRDefault="00230003">
      <w:pPr>
        <w:pStyle w:val="Titolo1"/>
        <w:ind w:left="360"/>
        <w:jc w:val="right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Al Dirigente Scolastico dell’I.S. “</w:t>
      </w:r>
      <w:proofErr w:type="spellStart"/>
      <w:r>
        <w:rPr>
          <w:rFonts w:ascii="Calibri" w:eastAsia="Calibri" w:hAnsi="Calibri" w:cs="Calibri"/>
          <w:i/>
          <w:sz w:val="22"/>
          <w:szCs w:val="22"/>
        </w:rPr>
        <w:t>F.Morano</w:t>
      </w:r>
      <w:proofErr w:type="spellEnd"/>
      <w:r>
        <w:rPr>
          <w:rFonts w:ascii="Calibri" w:eastAsia="Calibri" w:hAnsi="Calibri" w:cs="Calibri"/>
          <w:i/>
          <w:sz w:val="22"/>
          <w:szCs w:val="22"/>
        </w:rPr>
        <w:t>” -Caivano (NA)</w:t>
      </w:r>
    </w:p>
    <w:p w:rsidR="009F4E7C" w:rsidRDefault="009F4E7C">
      <w:pPr>
        <w:rPr>
          <w:rFonts w:ascii="Calibri" w:eastAsia="Calibri" w:hAnsi="Calibri" w:cs="Calibri"/>
        </w:rPr>
      </w:pPr>
    </w:p>
    <w:tbl>
      <w:tblPr>
        <w:tblStyle w:val="a"/>
        <w:tblW w:w="961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4"/>
        <w:gridCol w:w="1715"/>
        <w:gridCol w:w="5213"/>
      </w:tblGrid>
      <w:tr w:rsidR="009F4E7C">
        <w:tc>
          <w:tcPr>
            <w:tcW w:w="2684" w:type="dxa"/>
            <w:shd w:val="clear" w:color="auto" w:fill="auto"/>
          </w:tcPr>
          <w:p w:rsidR="009F4E7C" w:rsidRDefault="00230003">
            <w:r>
              <w:t>IL/</w:t>
            </w:r>
            <w:proofErr w:type="gramStart"/>
            <w:r>
              <w:t>LA  SOTTOSCRITTO</w:t>
            </w:r>
            <w:proofErr w:type="gramEnd"/>
            <w:r>
              <w:t>/A</w:t>
            </w:r>
          </w:p>
        </w:tc>
        <w:tc>
          <w:tcPr>
            <w:tcW w:w="6928" w:type="dxa"/>
            <w:gridSpan w:val="2"/>
            <w:shd w:val="clear" w:color="auto" w:fill="auto"/>
          </w:tcPr>
          <w:p w:rsidR="009F4E7C" w:rsidRDefault="009F4E7C">
            <w:pPr>
              <w:spacing w:line="360" w:lineRule="auto"/>
            </w:pPr>
          </w:p>
        </w:tc>
      </w:tr>
      <w:tr w:rsidR="009F4E7C">
        <w:tc>
          <w:tcPr>
            <w:tcW w:w="2684" w:type="dxa"/>
            <w:shd w:val="clear" w:color="auto" w:fill="auto"/>
          </w:tcPr>
          <w:p w:rsidR="009F4E7C" w:rsidRDefault="00230003">
            <w:r>
              <w:t>CODICE FISCALE</w:t>
            </w:r>
          </w:p>
        </w:tc>
        <w:tc>
          <w:tcPr>
            <w:tcW w:w="6928" w:type="dxa"/>
            <w:gridSpan w:val="2"/>
            <w:shd w:val="clear" w:color="auto" w:fill="auto"/>
          </w:tcPr>
          <w:p w:rsidR="009F4E7C" w:rsidRDefault="009F4E7C">
            <w:pPr>
              <w:spacing w:line="360" w:lineRule="auto"/>
            </w:pPr>
          </w:p>
        </w:tc>
      </w:tr>
      <w:tr w:rsidR="009F4E7C">
        <w:tc>
          <w:tcPr>
            <w:tcW w:w="2684" w:type="dxa"/>
            <w:vMerge w:val="restart"/>
            <w:shd w:val="clear" w:color="auto" w:fill="auto"/>
          </w:tcPr>
          <w:p w:rsidR="009F4E7C" w:rsidRDefault="009F4E7C"/>
          <w:p w:rsidR="009F4E7C" w:rsidRDefault="00230003">
            <w:r>
              <w:t>DATI ANAGRAFICI NASCITA</w:t>
            </w: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COMUNE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/>
            <w:shd w:val="clear" w:color="auto" w:fill="auto"/>
          </w:tcPr>
          <w:p w:rsidR="009F4E7C" w:rsidRDefault="009F4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PROVINCIA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/>
            <w:shd w:val="clear" w:color="auto" w:fill="auto"/>
          </w:tcPr>
          <w:p w:rsidR="009F4E7C" w:rsidRDefault="009F4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DATA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 w:val="restart"/>
            <w:shd w:val="clear" w:color="auto" w:fill="auto"/>
          </w:tcPr>
          <w:p w:rsidR="009F4E7C" w:rsidRDefault="009F4E7C"/>
          <w:p w:rsidR="009F4E7C" w:rsidRDefault="009F4E7C"/>
          <w:p w:rsidR="009F4E7C" w:rsidRDefault="009F4E7C"/>
          <w:p w:rsidR="009F4E7C" w:rsidRDefault="009F4E7C"/>
          <w:p w:rsidR="009F4E7C" w:rsidRDefault="009F4E7C"/>
          <w:p w:rsidR="009F4E7C" w:rsidRDefault="00230003">
            <w:r>
              <w:t>RESIDENZA</w:t>
            </w: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COMUNE - CAP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/>
            <w:shd w:val="clear" w:color="auto" w:fill="auto"/>
          </w:tcPr>
          <w:p w:rsidR="009F4E7C" w:rsidRDefault="009F4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PROVINCIA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/>
            <w:shd w:val="clear" w:color="auto" w:fill="auto"/>
          </w:tcPr>
          <w:p w:rsidR="009F4E7C" w:rsidRDefault="009F4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VIA/PIAZZA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/>
            <w:shd w:val="clear" w:color="auto" w:fill="auto"/>
          </w:tcPr>
          <w:p w:rsidR="009F4E7C" w:rsidRDefault="009F4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 xml:space="preserve">TELEFONO 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/>
            <w:shd w:val="clear" w:color="auto" w:fill="auto"/>
          </w:tcPr>
          <w:p w:rsidR="009F4E7C" w:rsidRDefault="009F4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CELLULARE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  <w:tr w:rsidR="009F4E7C">
        <w:tc>
          <w:tcPr>
            <w:tcW w:w="2684" w:type="dxa"/>
            <w:vMerge/>
            <w:shd w:val="clear" w:color="auto" w:fill="auto"/>
          </w:tcPr>
          <w:p w:rsidR="009F4E7C" w:rsidRDefault="009F4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5" w:type="dxa"/>
            <w:shd w:val="clear" w:color="auto" w:fill="auto"/>
          </w:tcPr>
          <w:p w:rsidR="009F4E7C" w:rsidRDefault="00230003">
            <w:pPr>
              <w:spacing w:line="360" w:lineRule="auto"/>
            </w:pPr>
            <w:r>
              <w:t>EMAIL</w:t>
            </w:r>
          </w:p>
        </w:tc>
        <w:tc>
          <w:tcPr>
            <w:tcW w:w="5213" w:type="dxa"/>
            <w:shd w:val="clear" w:color="auto" w:fill="auto"/>
          </w:tcPr>
          <w:p w:rsidR="009F4E7C" w:rsidRDefault="009F4E7C"/>
        </w:tc>
      </w:tr>
    </w:tbl>
    <w:p w:rsidR="009F4E7C" w:rsidRDefault="009F4E7C">
      <w:pPr>
        <w:pStyle w:val="Titolo1"/>
        <w:tabs>
          <w:tab w:val="left" w:pos="-426"/>
        </w:tabs>
        <w:spacing w:before="0" w:after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9F4E7C" w:rsidRDefault="00230003">
      <w:pPr>
        <w:pStyle w:val="Titolo1"/>
        <w:tabs>
          <w:tab w:val="left" w:pos="-426"/>
        </w:tabs>
        <w:spacing w:before="0" w:after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CHIEDE</w:t>
      </w:r>
    </w:p>
    <w:p w:rsidR="009F4E7C" w:rsidRDefault="009F4E7C"/>
    <w:p w:rsidR="009F4E7C" w:rsidRDefault="00230003">
      <w:pPr>
        <w:tabs>
          <w:tab w:val="left" w:pos="-142"/>
        </w:tabs>
        <w:jc w:val="both"/>
      </w:pPr>
      <w:r>
        <w:t xml:space="preserve"> di partecipare alla selezione per titoli in qualità di ESPERTO</w:t>
      </w:r>
      <w:r w:rsidR="00955AAE">
        <w:t xml:space="preserve"> </w:t>
      </w:r>
      <w:r w:rsidR="004A4752">
        <w:t>ESTERNO</w:t>
      </w:r>
      <w:r>
        <w:t xml:space="preserve"> per l’area tematica che di seguito indica apponendo una </w:t>
      </w:r>
      <w:proofErr w:type="gramStart"/>
      <w:r>
        <w:t>X  sulla</w:t>
      </w:r>
      <w:proofErr w:type="gramEnd"/>
      <w:r>
        <w:t>/e apposita/e  casella/e:</w:t>
      </w:r>
    </w:p>
    <w:p w:rsidR="009F4E7C" w:rsidRDefault="009F4E7C">
      <w:pPr>
        <w:tabs>
          <w:tab w:val="left" w:pos="-142"/>
        </w:tabs>
        <w:jc w:val="both"/>
      </w:pPr>
    </w:p>
    <w:p w:rsidR="00955AAE" w:rsidRDefault="00955AAE" w:rsidP="00955AA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tbl>
      <w:tblPr>
        <w:tblStyle w:val="a"/>
        <w:tblW w:w="5000" w:type="pct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000" w:firstRow="0" w:lastRow="0" w:firstColumn="0" w:lastColumn="0" w:noHBand="0" w:noVBand="0"/>
      </w:tblPr>
      <w:tblGrid>
        <w:gridCol w:w="809"/>
        <w:gridCol w:w="1487"/>
        <w:gridCol w:w="4059"/>
        <w:gridCol w:w="1560"/>
        <w:gridCol w:w="1677"/>
      </w:tblGrid>
      <w:tr w:rsidR="004A4752" w:rsidTr="00E74CF8">
        <w:trPr>
          <w:trHeight w:val="249"/>
        </w:trPr>
        <w:tc>
          <w:tcPr>
            <w:tcW w:w="422" w:type="pct"/>
          </w:tcPr>
          <w:p w:rsidR="004A4752" w:rsidRPr="00955AAE" w:rsidRDefault="004A4752" w:rsidP="007B4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both"/>
              <w:rPr>
                <w:b/>
                <w:color w:val="000000"/>
              </w:rPr>
            </w:pPr>
            <w:r w:rsidRPr="00955AAE">
              <w:rPr>
                <w:b/>
                <w:color w:val="000000"/>
              </w:rPr>
              <w:t xml:space="preserve"> N. corso</w:t>
            </w:r>
          </w:p>
        </w:tc>
        <w:tc>
          <w:tcPr>
            <w:tcW w:w="775" w:type="pct"/>
          </w:tcPr>
          <w:p w:rsidR="004A4752" w:rsidRPr="00955AAE" w:rsidRDefault="004A4752" w:rsidP="007B4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rPr>
                <w:b/>
                <w:color w:val="000000"/>
              </w:rPr>
            </w:pPr>
            <w:r w:rsidRPr="00955AAE">
              <w:rPr>
                <w:b/>
                <w:color w:val="000000"/>
              </w:rPr>
              <w:t xml:space="preserve"> Modulo</w:t>
            </w:r>
          </w:p>
        </w:tc>
        <w:tc>
          <w:tcPr>
            <w:tcW w:w="2116" w:type="pct"/>
          </w:tcPr>
          <w:p w:rsidR="004A4752" w:rsidRPr="006E43A2" w:rsidRDefault="004A4752" w:rsidP="007B4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 w:right="68"/>
              <w:jc w:val="both"/>
              <w:rPr>
                <w:b/>
                <w:color w:val="000000"/>
              </w:rPr>
            </w:pPr>
            <w:r w:rsidRPr="006E43A2">
              <w:rPr>
                <w:b/>
                <w:color w:val="000000"/>
                <w:sz w:val="20"/>
                <w:szCs w:val="20"/>
              </w:rPr>
              <w:t>Macroarea contenutistica</w:t>
            </w:r>
          </w:p>
        </w:tc>
        <w:tc>
          <w:tcPr>
            <w:tcW w:w="813" w:type="pct"/>
          </w:tcPr>
          <w:p w:rsidR="004A4752" w:rsidRPr="00955AAE" w:rsidRDefault="004A4752" w:rsidP="007B4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4"/>
              <w:rPr>
                <w:b/>
                <w:color w:val="000000"/>
              </w:rPr>
            </w:pPr>
            <w:r w:rsidRPr="00955AAE">
              <w:rPr>
                <w:b/>
                <w:color w:val="000000"/>
              </w:rPr>
              <w:t>Classi</w:t>
            </w:r>
          </w:p>
        </w:tc>
        <w:tc>
          <w:tcPr>
            <w:tcW w:w="874" w:type="pct"/>
          </w:tcPr>
          <w:p w:rsidR="004A4752" w:rsidRDefault="004A4752" w:rsidP="007B4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ESPERTO</w:t>
            </w:r>
          </w:p>
        </w:tc>
      </w:tr>
      <w:tr w:rsidR="00E74CF8" w:rsidTr="00E74CF8">
        <w:trPr>
          <w:trHeight w:val="253"/>
        </w:trPr>
        <w:tc>
          <w:tcPr>
            <w:tcW w:w="422" w:type="pct"/>
          </w:tcPr>
          <w:p w:rsidR="00E74CF8" w:rsidRPr="00955AAE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pct"/>
            <w:vAlign w:val="center"/>
          </w:tcPr>
          <w:p w:rsidR="00E74CF8" w:rsidRPr="00A21227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jc w:val="center"/>
              <w:rPr>
                <w:color w:val="000000"/>
              </w:rPr>
            </w:pPr>
            <w:r w:rsidRPr="00A21227">
              <w:rPr>
                <w:color w:val="000000"/>
              </w:rPr>
              <w:t>Robotica collaborativa 2</w:t>
            </w:r>
          </w:p>
        </w:tc>
        <w:tc>
          <w:tcPr>
            <w:tcW w:w="2116" w:type="pct"/>
          </w:tcPr>
          <w:p w:rsidR="00E74CF8" w:rsidRPr="00A21227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rPr>
                <w:color w:val="000000"/>
              </w:rPr>
            </w:pPr>
            <w:r w:rsidRPr="00A212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Nozioni avanzate e sicurezza nell’ambito della progettazione e programmazione dei bracci robotici anche in ordine alle normative (ambiti interdisciplinari della tecnologia industriale)</w:t>
            </w:r>
            <w:r w:rsidRPr="00A2122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La discussione etica, le sperimentazioni in atto e le simulazioni</w:t>
            </w:r>
            <w:r w:rsidRPr="00A21227">
              <w:rPr>
                <w:color w:val="000000"/>
              </w:rPr>
              <w:t xml:space="preserve"> di casi.</w:t>
            </w:r>
          </w:p>
        </w:tc>
        <w:tc>
          <w:tcPr>
            <w:tcW w:w="813" w:type="pct"/>
          </w:tcPr>
          <w:p w:rsidR="00E74CF8" w:rsidRPr="00955AAE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104"/>
              <w:rPr>
                <w:color w:val="000000"/>
                <w:sz w:val="18"/>
                <w:szCs w:val="18"/>
              </w:rPr>
            </w:pPr>
            <w:r w:rsidRPr="0083133B">
              <w:rPr>
                <w:color w:val="000000"/>
              </w:rPr>
              <w:t>III (ITI)</w:t>
            </w:r>
          </w:p>
        </w:tc>
        <w:tc>
          <w:tcPr>
            <w:tcW w:w="874" w:type="pct"/>
          </w:tcPr>
          <w:p w:rsidR="00E74CF8" w:rsidRPr="00955AAE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104"/>
              <w:rPr>
                <w:color w:val="000000"/>
                <w:sz w:val="18"/>
                <w:szCs w:val="18"/>
              </w:rPr>
            </w:pPr>
          </w:p>
        </w:tc>
      </w:tr>
      <w:tr w:rsidR="00E74CF8" w:rsidTr="00E74CF8">
        <w:trPr>
          <w:trHeight w:val="253"/>
        </w:trPr>
        <w:tc>
          <w:tcPr>
            <w:tcW w:w="422" w:type="pct"/>
          </w:tcPr>
          <w:p w:rsidR="00E74CF8" w:rsidRPr="00955AAE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75" w:type="pct"/>
            <w:vAlign w:val="center"/>
          </w:tcPr>
          <w:p w:rsidR="00E74CF8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jc w:val="center"/>
              <w:rPr>
                <w:color w:val="000000"/>
              </w:rPr>
            </w:pPr>
          </w:p>
          <w:p w:rsidR="00E74CF8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jc w:val="center"/>
              <w:rPr>
                <w:color w:val="000000"/>
              </w:rPr>
            </w:pPr>
          </w:p>
          <w:p w:rsidR="00E74CF8" w:rsidRPr="00A21227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jc w:val="center"/>
              <w:rPr>
                <w:color w:val="000000"/>
              </w:rPr>
            </w:pPr>
            <w:r w:rsidRPr="00A21227">
              <w:rPr>
                <w:color w:val="000000"/>
              </w:rPr>
              <w:t>Intelligenza Artificiale 2</w:t>
            </w:r>
          </w:p>
        </w:tc>
        <w:tc>
          <w:tcPr>
            <w:tcW w:w="2116" w:type="pct"/>
          </w:tcPr>
          <w:p w:rsidR="00E74CF8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 w:right="68"/>
              <w:rPr>
                <w:color w:val="000000"/>
              </w:rPr>
            </w:pPr>
          </w:p>
          <w:p w:rsidR="00E74CF8" w:rsidRPr="00A21227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 w:right="68"/>
              <w:rPr>
                <w:color w:val="000000"/>
              </w:rPr>
            </w:pPr>
            <w:r w:rsidRPr="00A21227">
              <w:rPr>
                <w:color w:val="000000"/>
              </w:rPr>
              <w:t>AI Generativa (generazione di codice sorgente, sviluppo di app, generazione di modelli predittivi) chatbot, piattaforme AI, machine learning. IOT, VR/AR/</w:t>
            </w:r>
            <w:proofErr w:type="spellStart"/>
            <w:r w:rsidRPr="00A21227">
              <w:rPr>
                <w:color w:val="000000"/>
              </w:rPr>
              <w:t>Metaverso</w:t>
            </w:r>
            <w:proofErr w:type="spellEnd"/>
          </w:p>
        </w:tc>
        <w:tc>
          <w:tcPr>
            <w:tcW w:w="813" w:type="pct"/>
          </w:tcPr>
          <w:p w:rsidR="00E74CF8" w:rsidRPr="00955AAE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104"/>
              <w:rPr>
                <w:color w:val="000000"/>
                <w:sz w:val="18"/>
                <w:szCs w:val="18"/>
              </w:rPr>
            </w:pPr>
            <w:r w:rsidRPr="00A21227">
              <w:rPr>
                <w:color w:val="000000"/>
              </w:rPr>
              <w:t>III (ITI)</w:t>
            </w:r>
          </w:p>
        </w:tc>
        <w:tc>
          <w:tcPr>
            <w:tcW w:w="874" w:type="pct"/>
          </w:tcPr>
          <w:p w:rsidR="00E74CF8" w:rsidRPr="00955AAE" w:rsidRDefault="00E74CF8" w:rsidP="00E74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104"/>
              <w:rPr>
                <w:color w:val="000000"/>
                <w:sz w:val="18"/>
                <w:szCs w:val="18"/>
              </w:rPr>
            </w:pPr>
          </w:p>
        </w:tc>
      </w:tr>
    </w:tbl>
    <w:p w:rsidR="00955AAE" w:rsidRDefault="00955AAE">
      <w:pPr>
        <w:tabs>
          <w:tab w:val="left" w:pos="-142"/>
        </w:tabs>
        <w:ind w:left="-142"/>
        <w:jc w:val="both"/>
      </w:pPr>
    </w:p>
    <w:p w:rsidR="009F4E7C" w:rsidRDefault="00230003">
      <w:pPr>
        <w:tabs>
          <w:tab w:val="left" w:pos="-142"/>
        </w:tabs>
        <w:ind w:left="-142"/>
        <w:jc w:val="both"/>
      </w:pPr>
      <w:proofErr w:type="gramStart"/>
      <w:r>
        <w:t>A  tal</w:t>
      </w:r>
      <w:proofErr w:type="gramEnd"/>
      <w:r>
        <w:t xml:space="preserve"> fine, consapevole delle sanzioni penali stabilite dalla legge per false attestazioni e mendaci dichiarazioni o uso di atti falsi, sotto la propria personale responsabilità, </w:t>
      </w:r>
    </w:p>
    <w:p w:rsidR="009F4E7C" w:rsidRDefault="009F4E7C">
      <w:pPr>
        <w:tabs>
          <w:tab w:val="left" w:pos="-142"/>
        </w:tabs>
        <w:ind w:left="-142"/>
        <w:jc w:val="both"/>
      </w:pPr>
    </w:p>
    <w:p w:rsidR="009F4E7C" w:rsidRDefault="00230003">
      <w:pPr>
        <w:tabs>
          <w:tab w:val="left" w:pos="-426"/>
        </w:tabs>
        <w:ind w:left="-426"/>
        <w:jc w:val="center"/>
        <w:rPr>
          <w:b/>
        </w:rPr>
      </w:pPr>
      <w:r>
        <w:rPr>
          <w:b/>
        </w:rPr>
        <w:t>DICHIARA: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hanging="284"/>
        <w:rPr>
          <w:color w:val="000000"/>
        </w:rPr>
      </w:pPr>
      <w:r>
        <w:rPr>
          <w:color w:val="000000"/>
        </w:rPr>
        <w:t>di essere cittadino/a italiano/a o di uno degli Stati membri dell'Unione;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hanging="284"/>
        <w:rPr>
          <w:color w:val="000000"/>
        </w:rPr>
      </w:pPr>
      <w:r>
        <w:rPr>
          <w:color w:val="000000"/>
        </w:rPr>
        <w:t>di godere dei diritti politici e civili in Italia e/o nello Stato europeo di appartenenza i;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hanging="284"/>
        <w:rPr>
          <w:color w:val="000000"/>
        </w:rPr>
      </w:pPr>
      <w:r>
        <w:rPr>
          <w:color w:val="000000"/>
        </w:rPr>
        <w:t xml:space="preserve">l’insussistenza di condanne penali, passate in giudicato, per reati che comportano l’interdizione dai pubblici uffici e l’insussistenza di procedimenti penali in corso di cui si è a conoscenza, fermo restando l’obbligo di indicarli in caso contrario; 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hanging="284"/>
        <w:rPr>
          <w:color w:val="000000"/>
        </w:rPr>
      </w:pPr>
      <w:proofErr w:type="spellStart"/>
      <w:r>
        <w:rPr>
          <w:color w:val="000000"/>
        </w:rPr>
        <w:t>dI</w:t>
      </w:r>
      <w:proofErr w:type="spellEnd"/>
      <w:r>
        <w:rPr>
          <w:color w:val="000000"/>
        </w:rPr>
        <w:t xml:space="preserve"> non essere stato destituito da pubbliche amministrazioni;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>di non trovarsi in nessuna delle condizioni di incompatibilità allo svolgimento di eventuale incarico di docenza in qualità di esperto di cui all’art. 1 del D.L. n. 508/96 e dell’art. 53 del D.L. n.29/93 nonché delle altre leggi vigenti in materia;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160"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di essere in possesso delle qualità morali e di condotta previste dall’articolo 35, comma 6, del decreto legislativo 30 marzo 2001, n. 165; 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hanging="284"/>
        <w:rPr>
          <w:color w:val="000000"/>
        </w:rPr>
      </w:pPr>
      <w:r>
        <w:rPr>
          <w:color w:val="000000"/>
        </w:rPr>
        <w:t>di essere disponibile a svolgere l’incarico senza riserve e secondo il calendario proposto dall’Istituto;</w:t>
      </w:r>
    </w:p>
    <w:p w:rsidR="009F4E7C" w:rsidRDefault="002300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hanging="284"/>
        <w:rPr>
          <w:color w:val="000000"/>
        </w:rPr>
      </w:pPr>
      <w:r>
        <w:rPr>
          <w:color w:val="000000"/>
        </w:rPr>
        <w:t>di essere in possesso del titolo di studio attinente alla selezione</w:t>
      </w:r>
      <w:r w:rsidR="004A4752">
        <w:rPr>
          <w:color w:val="000000"/>
        </w:rPr>
        <w:t xml:space="preserve"> del presente Avviso (L</w:t>
      </w:r>
      <w:r>
        <w:rPr>
          <w:color w:val="000000"/>
        </w:rPr>
        <w:t>aurea) e al percorso formativo da realizzare;</w:t>
      </w:r>
    </w:p>
    <w:p w:rsidR="004A4752" w:rsidRDefault="004A47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hanging="284"/>
        <w:rPr>
          <w:color w:val="000000"/>
        </w:rPr>
      </w:pPr>
      <w:r>
        <w:rPr>
          <w:color w:val="000000"/>
        </w:rPr>
        <w:t xml:space="preserve">di essere in possesso </w:t>
      </w:r>
      <w:r w:rsidRPr="00F130E3">
        <w:rPr>
          <w:color w:val="000000"/>
        </w:rPr>
        <w:t>esperienze pregresse presso strutture aziendali, per almeno 6 anni;</w:t>
      </w:r>
    </w:p>
    <w:p w:rsidR="009F4E7C" w:rsidRDefault="009F4E7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/>
        <w:rPr>
          <w:color w:val="000000"/>
        </w:rPr>
      </w:pPr>
    </w:p>
    <w:p w:rsidR="009F4E7C" w:rsidRDefault="004A4752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</w:rPr>
      </w:pPr>
      <w:r>
        <w:rPr>
          <w:b/>
          <w:color w:val="000000"/>
        </w:rPr>
        <w:t>LO</w:t>
      </w:r>
      <w:r w:rsidR="00230003">
        <w:rPr>
          <w:b/>
          <w:color w:val="000000"/>
        </w:rPr>
        <w:t>/LA SCRIVENTE SI IMPEGNA A</w:t>
      </w:r>
    </w:p>
    <w:p w:rsidR="009F4E7C" w:rsidRDefault="009F4E7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</w:rPr>
      </w:pP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partecipare agli incontri propedeutici alla realizzazione delle attività e finalizzati alla definizione dei programmi, alla predisposizione di materiali e di report sulle attività svolte, alla organizzazione delle attività;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definire la struttura del progetto formativo: competenze specifiche (obiettivi operativi, metodologie, strumenti); 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proporre agli studenti attività in piena aderenza dell’intervento formativo, ai contenuti ed obiettivi del Progetto per il quale propone la propria candidatura;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garantire il rispetto delle modalità organizzative nello svolgimento delle attività, secondo il calendario redatto dall’istituzione scolastica; </w:t>
      </w:r>
    </w:p>
    <w:p w:rsidR="004A4752" w:rsidRDefault="004A4752" w:rsidP="004A47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6"/>
          <w:tab w:val="left" w:pos="557"/>
        </w:tabs>
        <w:ind w:left="426" w:right="213" w:hanging="426"/>
        <w:rPr>
          <w:color w:val="000000"/>
        </w:rPr>
      </w:pPr>
      <w:r>
        <w:rPr>
          <w:color w:val="000000"/>
        </w:rPr>
        <w:t>fornire ai Consigli di classe di appartenenza degli studenti coinvolti nelle attività la valutazione delle difficoltà degli studenti, che sarà registrata;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interagire con il team per la prevenzione della dispersione scolastica, nonché con il responsabile dell’area di progetto, per l’organizzazione e l’attuazione delle attività specifiche dell’area delle competenze di base;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 xml:space="preserve">provvedere alla stesura di una dettagliata relazione finale; 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produrre obbligatoriamente documentazione chiara e precisa dell'attività svolta, anche ai fini dei controlli successivi;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ove necessario, gestire la piattaforma dedicata del PNRR, e comunque registrare la frequenza delle attività da parte dei destinatari dell’intervento, dei contenuti delle attività svolte;</w:t>
      </w:r>
    </w:p>
    <w:p w:rsidR="009F4E7C" w:rsidRDefault="002300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>
        <w:rPr>
          <w:color w:val="000000"/>
        </w:rPr>
        <w:t>garantire il rispetto delle norme in materia di tutela della privacy, secondo le disposizioni in materia di sicurezza previste dal GDPR 679/2016/UE e D.Lgs. n. 196/2003 modificato dal D.Lgs. n. 101/2018,</w:t>
      </w:r>
    </w:p>
    <w:p w:rsidR="009F4E7C" w:rsidRDefault="009F4E7C">
      <w:pPr>
        <w:jc w:val="both"/>
      </w:pPr>
    </w:p>
    <w:p w:rsidR="009F4E7C" w:rsidRDefault="00230003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</w:rPr>
      </w:pPr>
      <w:r>
        <w:rPr>
          <w:b/>
          <w:color w:val="000000"/>
        </w:rPr>
        <w:t>LO/LA SCRIVENTE AUTORIZZA</w:t>
      </w:r>
    </w:p>
    <w:p w:rsidR="009F4E7C" w:rsidRDefault="009F4E7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</w:rPr>
      </w:pPr>
    </w:p>
    <w:p w:rsidR="009F4E7C" w:rsidRDefault="00230003">
      <w:pPr>
        <w:pBdr>
          <w:top w:val="nil"/>
          <w:left w:val="nil"/>
          <w:bottom w:val="nil"/>
          <w:right w:val="nil"/>
          <w:between w:val="nil"/>
        </w:pBdr>
        <w:spacing w:after="120"/>
        <w:ind w:left="-142"/>
        <w:rPr>
          <w:color w:val="000000"/>
        </w:rPr>
      </w:pPr>
      <w:r>
        <w:rPr>
          <w:color w:val="000000"/>
        </w:rPr>
        <w:t>codesta Amministrazione al trattamento dei dati personali anche sensibili, funzionali agli scopi ed alle finalità per le quali il trattamento è effettuato, compresa la loro comunicazione a terzi, in conformità alla legge 196/03.</w:t>
      </w:r>
    </w:p>
    <w:p w:rsidR="009F4E7C" w:rsidRDefault="009F4E7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both"/>
        <w:rPr>
          <w:color w:val="000000"/>
        </w:rPr>
      </w:pPr>
    </w:p>
    <w:p w:rsidR="009F4E7C" w:rsidRDefault="00230003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</w:rPr>
      </w:pPr>
      <w:r>
        <w:rPr>
          <w:b/>
          <w:color w:val="000000"/>
        </w:rPr>
        <w:t>ALLA PRESENTE ISTANZA ALLEGA:</w:t>
      </w:r>
    </w:p>
    <w:p w:rsidR="009F4E7C" w:rsidRDefault="009F4E7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</w:rPr>
      </w:pPr>
    </w:p>
    <w:p w:rsidR="009F4E7C" w:rsidRDefault="00230003">
      <w:pPr>
        <w:numPr>
          <w:ilvl w:val="0"/>
          <w:numId w:val="2"/>
        </w:numPr>
        <w:ind w:left="142" w:hanging="284"/>
        <w:jc w:val="both"/>
      </w:pPr>
      <w:r>
        <w:rPr>
          <w:b/>
        </w:rPr>
        <w:t>Curriculum vitae</w:t>
      </w:r>
      <w:r>
        <w:t>, compilato in formato europeo con evidenziati titoli ed esperienze valutabili, aggiornato, datato, munito delle dichiarazioni di rito e sottoscritto;</w:t>
      </w:r>
    </w:p>
    <w:p w:rsidR="009F4E7C" w:rsidRDefault="00230003">
      <w:pPr>
        <w:numPr>
          <w:ilvl w:val="0"/>
          <w:numId w:val="2"/>
        </w:numPr>
        <w:ind w:left="142" w:hanging="284"/>
        <w:jc w:val="both"/>
      </w:pPr>
      <w:r>
        <w:rPr>
          <w:b/>
        </w:rPr>
        <w:t>Codice Fiscale e Carta di Identità</w:t>
      </w:r>
    </w:p>
    <w:p w:rsidR="009F4E7C" w:rsidRDefault="009F4E7C">
      <w:pPr>
        <w:ind w:left="284" w:hanging="426"/>
        <w:jc w:val="both"/>
      </w:pPr>
    </w:p>
    <w:p w:rsidR="009F4E7C" w:rsidRDefault="009F4E7C"/>
    <w:p w:rsidR="009F4E7C" w:rsidRDefault="00230003" w:rsidP="004A4752">
      <w:pPr>
        <w:ind w:hanging="142"/>
        <w:rPr>
          <w:b/>
          <w:color w:val="000000"/>
        </w:rPr>
      </w:pPr>
      <w:r>
        <w:t>DATA: _____ _____________________</w:t>
      </w:r>
      <w:r>
        <w:tab/>
      </w:r>
      <w:r>
        <w:tab/>
      </w:r>
      <w:r>
        <w:tab/>
        <w:t>FIRMA: _____________________________</w:t>
      </w:r>
    </w:p>
    <w:p w:rsidR="009F4E7C" w:rsidRDefault="009F4E7C">
      <w:pPr>
        <w:jc w:val="both"/>
      </w:pPr>
    </w:p>
    <w:sectPr w:rsidR="009F4E7C">
      <w:head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C6A" w:rsidRDefault="00F23C6A">
      <w:r>
        <w:separator/>
      </w:r>
    </w:p>
  </w:endnote>
  <w:endnote w:type="continuationSeparator" w:id="0">
    <w:p w:rsidR="00F23C6A" w:rsidRDefault="00F2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C6A" w:rsidRDefault="00F23C6A">
      <w:r>
        <w:separator/>
      </w:r>
    </w:p>
  </w:footnote>
  <w:footnote w:type="continuationSeparator" w:id="0">
    <w:p w:rsidR="00F23C6A" w:rsidRDefault="00F23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E7C" w:rsidRDefault="002300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>*</w:t>
    </w:r>
  </w:p>
  <w:p w:rsidR="009F4E7C" w:rsidRDefault="002300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6120130" cy="1085103"/>
          <wp:effectExtent l="0" t="0" r="0" b="0"/>
          <wp:docPr id="2" name="image1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0851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F4E7C" w:rsidRDefault="009F4E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B6488"/>
    <w:multiLevelType w:val="multilevel"/>
    <w:tmpl w:val="277C13C8"/>
    <w:lvl w:ilvl="0">
      <w:numFmt w:val="bullet"/>
      <w:lvlText w:val="●"/>
      <w:lvlJc w:val="left"/>
      <w:pPr>
        <w:ind w:left="556" w:hanging="356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500" w:hanging="356"/>
      </w:pPr>
    </w:lvl>
    <w:lvl w:ilvl="2">
      <w:numFmt w:val="bullet"/>
      <w:lvlText w:val="•"/>
      <w:lvlJc w:val="left"/>
      <w:pPr>
        <w:ind w:left="2441" w:hanging="356"/>
      </w:pPr>
    </w:lvl>
    <w:lvl w:ilvl="3">
      <w:numFmt w:val="bullet"/>
      <w:lvlText w:val="•"/>
      <w:lvlJc w:val="left"/>
      <w:pPr>
        <w:ind w:left="3382" w:hanging="356"/>
      </w:pPr>
    </w:lvl>
    <w:lvl w:ilvl="4">
      <w:numFmt w:val="bullet"/>
      <w:lvlText w:val="•"/>
      <w:lvlJc w:val="left"/>
      <w:pPr>
        <w:ind w:left="4323" w:hanging="356"/>
      </w:pPr>
    </w:lvl>
    <w:lvl w:ilvl="5">
      <w:numFmt w:val="bullet"/>
      <w:lvlText w:val="•"/>
      <w:lvlJc w:val="left"/>
      <w:pPr>
        <w:ind w:left="5264" w:hanging="356"/>
      </w:pPr>
    </w:lvl>
    <w:lvl w:ilvl="6">
      <w:numFmt w:val="bullet"/>
      <w:lvlText w:val="•"/>
      <w:lvlJc w:val="left"/>
      <w:pPr>
        <w:ind w:left="6204" w:hanging="356"/>
      </w:pPr>
    </w:lvl>
    <w:lvl w:ilvl="7">
      <w:numFmt w:val="bullet"/>
      <w:lvlText w:val="•"/>
      <w:lvlJc w:val="left"/>
      <w:pPr>
        <w:ind w:left="7145" w:hanging="356"/>
      </w:pPr>
    </w:lvl>
    <w:lvl w:ilvl="8">
      <w:numFmt w:val="bullet"/>
      <w:lvlText w:val="•"/>
      <w:lvlJc w:val="left"/>
      <w:pPr>
        <w:ind w:left="8086" w:hanging="356"/>
      </w:pPr>
    </w:lvl>
  </w:abstractNum>
  <w:abstractNum w:abstractNumId="1" w15:restartNumberingAfterBreak="0">
    <w:nsid w:val="41506386"/>
    <w:multiLevelType w:val="multilevel"/>
    <w:tmpl w:val="CD360524"/>
    <w:lvl w:ilvl="0">
      <w:start w:val="1"/>
      <w:numFmt w:val="bullet"/>
      <w:lvlText w:val="⬜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0D6E4E"/>
    <w:multiLevelType w:val="multilevel"/>
    <w:tmpl w:val="EA0C93FE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766729AF"/>
    <w:multiLevelType w:val="multilevel"/>
    <w:tmpl w:val="D8B8B140"/>
    <w:lvl w:ilvl="0">
      <w:start w:val="1"/>
      <w:numFmt w:val="bullet"/>
      <w:lvlText w:val="⬜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AD20BE7"/>
    <w:multiLevelType w:val="multilevel"/>
    <w:tmpl w:val="9DC4E5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E7C"/>
    <w:rsid w:val="00077BCF"/>
    <w:rsid w:val="00152B91"/>
    <w:rsid w:val="00230003"/>
    <w:rsid w:val="004A4752"/>
    <w:rsid w:val="00685874"/>
    <w:rsid w:val="006E43A2"/>
    <w:rsid w:val="007B4C22"/>
    <w:rsid w:val="00860A74"/>
    <w:rsid w:val="00955AAE"/>
    <w:rsid w:val="009F4E7C"/>
    <w:rsid w:val="00CA6931"/>
    <w:rsid w:val="00E74CF8"/>
    <w:rsid w:val="00F23C6A"/>
    <w:rsid w:val="00F6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274D09-E17B-4159-A8E3-A00511C7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rFonts w:ascii="Cambria" w:eastAsia="Cambria" w:hAnsi="Cambria" w:cs="Cambria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0rF8JdMwWyXZ2b18qfioxJSZSA==">CgMxLjAaFgoBMBIRCg8IB0ILEglOb3ZhIE1vbm8aFgoBMRIRCg8IB0ILEglOb3ZhIE1vbm8aFgoBMhIRCg8IB0ILEglOb3ZhIE1vbm8yCGguZ2pkZ3hzMgloLjMwajB6bGw4AHIhMVBseXVYTGUybDRlWFdoRnhqUEtFdUVwNHpMRm41MWwt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IS MORANO</cp:lastModifiedBy>
  <cp:revision>2</cp:revision>
  <dcterms:created xsi:type="dcterms:W3CDTF">2024-01-16T13:57:00Z</dcterms:created>
  <dcterms:modified xsi:type="dcterms:W3CDTF">2024-01-16T13:57:00Z</dcterms:modified>
</cp:coreProperties>
</file>